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31087946"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552CD" w:rsidRPr="006A59DA">
        <w:rPr>
          <w:rFonts w:ascii="Times New Roman" w:hAnsi="Times New Roman" w:cs="Times New Roman"/>
          <w:b/>
          <w:bCs/>
          <w:caps/>
          <w:color w:val="0070C0"/>
          <w:sz w:val="24"/>
          <w:szCs w:val="24"/>
        </w:rPr>
        <w:t>I pirkimo objekto daliE</w:t>
      </w:r>
      <w:r w:rsidR="006A59DA" w:rsidRPr="006A59DA">
        <w:rPr>
          <w:rFonts w:ascii="Times New Roman" w:hAnsi="Times New Roman" w:cs="Times New Roman"/>
          <w:b/>
          <w:bCs/>
          <w:caps/>
          <w:color w:val="0070C0"/>
          <w:sz w:val="24"/>
          <w:szCs w:val="24"/>
        </w:rPr>
        <w:t>S</w:t>
      </w:r>
    </w:p>
    <w:p w14:paraId="736DDFCB" w14:textId="420851D1" w:rsidR="007059F2"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1315B6" w:rsidRPr="001315B6">
        <w:rPr>
          <w:rFonts w:ascii="Times New Roman" w:hAnsi="Times New Roman" w:cs="Times New Roman"/>
          <w:b/>
          <w:bCs/>
          <w:caps/>
          <w:sz w:val="24"/>
          <w:szCs w:val="24"/>
        </w:rPr>
        <w:t xml:space="preserve">Kosmoso g. 34, Visagine, </w:t>
      </w:r>
      <w:bookmarkStart w:id="6" w:name="_Hlk205811322"/>
      <w:r w:rsidR="001315B6" w:rsidRPr="001315B6">
        <w:rPr>
          <w:rFonts w:ascii="Times New Roman" w:hAnsi="Times New Roman" w:cs="Times New Roman"/>
          <w:b/>
          <w:bCs/>
          <w:caps/>
          <w:sz w:val="24"/>
          <w:szCs w:val="24"/>
        </w:rPr>
        <w:t>elektromechaninio nuožulnaus keltuvo įrengimas</w:t>
      </w:r>
      <w:bookmarkEnd w:id="6"/>
      <w:r w:rsidR="001315B6" w:rsidRPr="001315B6">
        <w:rPr>
          <w:rFonts w:ascii="Times New Roman" w:hAnsi="Times New Roman" w:cs="Times New Roman"/>
          <w:b/>
          <w:bCs/>
          <w:caps/>
          <w:sz w:val="24"/>
          <w:szCs w:val="24"/>
        </w:rPr>
        <w:t xml:space="preserve"> </w:t>
      </w:r>
      <w:r w:rsidR="001315B6">
        <w:rPr>
          <w:rFonts w:ascii="Times New Roman" w:hAnsi="Times New Roman" w:cs="Times New Roman"/>
          <w:b/>
          <w:bCs/>
          <w:caps/>
          <w:sz w:val="24"/>
          <w:szCs w:val="24"/>
        </w:rPr>
        <w:t>(viduje)</w:t>
      </w:r>
    </w:p>
    <w:p w14:paraId="57725F9A" w14:textId="77777777" w:rsidR="001315B6" w:rsidRDefault="001315B6"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lastRenderedPageBreak/>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 xml:space="preserve">Pildyti tuomet, jei sutarties vykdymui bus pasitelkti </w:t>
      </w:r>
      <w:proofErr w:type="spellStart"/>
      <w:r w:rsidRPr="0002079F">
        <w:rPr>
          <w:rFonts w:ascii="Times New Roman" w:hAnsi="Times New Roman" w:cs="Times New Roman"/>
          <w:bCs/>
          <w:sz w:val="24"/>
          <w:szCs w:val="24"/>
          <w:lang w:eastAsia="fi-FI"/>
        </w:rPr>
        <w:t>kvazisubtiekėjai</w:t>
      </w:r>
      <w:proofErr w:type="spellEnd"/>
      <w:r w:rsidRPr="0002079F">
        <w:rPr>
          <w:rFonts w:ascii="Times New Roman" w:hAnsi="Times New Roman" w:cs="Times New Roman"/>
          <w:bCs/>
          <w:sz w:val="24"/>
          <w:szCs w:val="24"/>
          <w:lang w:eastAsia="fi-FI"/>
        </w:rPr>
        <w:t>.</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 xml:space="preserve">Pateikiama </w:t>
      </w:r>
      <w:proofErr w:type="spellStart"/>
      <w:r w:rsidRPr="0028149A">
        <w:rPr>
          <w:rFonts w:ascii="Times New Roman" w:hAnsi="Times New Roman" w:cs="Times New Roman"/>
          <w:bCs/>
          <w:sz w:val="23"/>
          <w:szCs w:val="23"/>
          <w:lang w:eastAsia="fi-FI"/>
        </w:rPr>
        <w:t>kvazisubtiekėjų</w:t>
      </w:r>
      <w:proofErr w:type="spellEnd"/>
      <w:r w:rsidRPr="0028149A">
        <w:rPr>
          <w:rFonts w:ascii="Times New Roman" w:hAnsi="Times New Roman" w:cs="Times New Roman"/>
          <w:bCs/>
          <w:sz w:val="23"/>
          <w:szCs w:val="23"/>
          <w:lang w:eastAsia="fi-FI"/>
        </w:rPr>
        <w:t xml:space="preserve"> pasirašytas laisvos formos sutikimas, patvirtinantis suteikti sutartyje nurodytas paslaugas ir subteikėjo patvirtinimas, kad laimėjęs konkursą, įdarbins šį specialistą</w:t>
      </w:r>
    </w:p>
    <w:p w14:paraId="78812D27" w14:textId="67387E88"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1315B6" w:rsidRPr="001315B6">
        <w:rPr>
          <w:rFonts w:ascii="Times New Roman" w:hAnsi="Times New Roman" w:cs="Times New Roman"/>
          <w:bCs/>
          <w:sz w:val="23"/>
          <w:szCs w:val="23"/>
        </w:rPr>
        <w:t>Kosmoso g. 34, Visagine, elektromechaninio nuožulnaus keltuvo įrengim</w:t>
      </w:r>
      <w:r w:rsidR="001315B6">
        <w:rPr>
          <w:rFonts w:ascii="Times New Roman" w:hAnsi="Times New Roman" w:cs="Times New Roman"/>
          <w:bCs/>
          <w:sz w:val="23"/>
          <w:szCs w:val="23"/>
        </w:rPr>
        <w:t xml:space="preserve">ą (viduje)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B05789" w14:paraId="70BB33D0" w14:textId="77777777" w:rsidTr="0028149A">
        <w:trPr>
          <w:trHeight w:val="469"/>
          <w:jc w:val="center"/>
        </w:trPr>
        <w:tc>
          <w:tcPr>
            <w:tcW w:w="701" w:type="dxa"/>
            <w:vAlign w:val="center"/>
          </w:tcPr>
          <w:p w14:paraId="2BEBB948" w14:textId="77777777" w:rsidR="00424336" w:rsidRPr="00E127A7" w:rsidRDefault="00424336" w:rsidP="00424336">
            <w:pPr>
              <w:autoSpaceDE w:val="0"/>
              <w:autoSpaceDN w:val="0"/>
              <w:adjustRightInd w:val="0"/>
              <w:spacing w:after="0" w:line="240" w:lineRule="auto"/>
              <w:jc w:val="center"/>
              <w:rPr>
                <w:rFonts w:ascii="Times New Roman" w:hAnsi="Times New Roman" w:cs="Times New Roman"/>
                <w:sz w:val="24"/>
                <w:szCs w:val="24"/>
              </w:rPr>
            </w:pPr>
            <w:r w:rsidRPr="00E127A7">
              <w:rPr>
                <w:rFonts w:ascii="Times New Roman" w:hAnsi="Times New Roman" w:cs="Times New Roman"/>
                <w:sz w:val="24"/>
                <w:szCs w:val="24"/>
              </w:rPr>
              <w:t>1.</w:t>
            </w:r>
          </w:p>
        </w:tc>
        <w:tc>
          <w:tcPr>
            <w:tcW w:w="5106" w:type="dxa"/>
            <w:vAlign w:val="center"/>
          </w:tcPr>
          <w:p w14:paraId="0D2FC584" w14:textId="54379445" w:rsidR="00424336" w:rsidRPr="00E127A7" w:rsidRDefault="001315B6" w:rsidP="00424336">
            <w:pPr>
              <w:autoSpaceDE w:val="0"/>
              <w:autoSpaceDN w:val="0"/>
              <w:adjustRightInd w:val="0"/>
              <w:spacing w:after="0" w:line="240" w:lineRule="auto"/>
              <w:rPr>
                <w:rFonts w:ascii="Times New Roman" w:hAnsi="Times New Roman" w:cs="Times New Roman"/>
                <w:sz w:val="24"/>
                <w:szCs w:val="24"/>
              </w:rPr>
            </w:pPr>
            <w:r w:rsidRPr="00E127A7">
              <w:rPr>
                <w:rFonts w:ascii="Times New Roman" w:hAnsi="Times New Roman" w:cs="Times New Roman"/>
                <w:bCs/>
                <w:sz w:val="24"/>
                <w:szCs w:val="24"/>
              </w:rPr>
              <w:t xml:space="preserve">Kosmoso g. 34, Visagine, elektromechaninio nuožulnaus keltuvo įrengimas </w:t>
            </w:r>
          </w:p>
        </w:tc>
        <w:tc>
          <w:tcPr>
            <w:tcW w:w="1418" w:type="dxa"/>
            <w:vAlign w:val="center"/>
          </w:tcPr>
          <w:p w14:paraId="7CB921EE" w14:textId="44D97086"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B05789"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745A43"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0E2B753E" w14:textId="445BDD2E" w:rsidR="000802F1"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t>Tais atvejais, kai pagal galiojančius teisės aktus tiekėjui nereikia mokėti PVM, jis lentelės skilties</w:t>
      </w:r>
      <w:r>
        <w:rPr>
          <w:rFonts w:ascii="Times New Roman" w:eastAsia="Calibri" w:hAnsi="Times New Roman" w:cs="Times New Roman"/>
          <w:i/>
          <w:iCs/>
        </w:rPr>
        <w:t xml:space="preserve"> „</w:t>
      </w:r>
      <w:r w:rsidRPr="004565B6">
        <w:rPr>
          <w:rFonts w:ascii="Times New Roman" w:eastAsia="Calibri" w:hAnsi="Times New Roman" w:cs="Times New Roman"/>
          <w:b/>
          <w:bCs/>
          <w:i/>
          <w:iCs/>
        </w:rPr>
        <w:t>PVM</w:t>
      </w:r>
      <w:r>
        <w:rPr>
          <w:rFonts w:ascii="Times New Roman" w:eastAsia="Calibri" w:hAnsi="Times New Roman" w:cs="Times New Roman"/>
          <w:b/>
          <w:bCs/>
          <w:i/>
          <w:iCs/>
        </w:rPr>
        <w:t>“</w:t>
      </w:r>
      <w:r w:rsidRPr="004565B6">
        <w:rPr>
          <w:rFonts w:ascii="Times New Roman" w:eastAsia="Calibri" w:hAnsi="Times New Roman" w:cs="Times New Roman"/>
          <w:b/>
          <w:bCs/>
          <w:i/>
          <w:iCs/>
        </w:rPr>
        <w:t xml:space="preserve"> </w:t>
      </w:r>
      <w:r>
        <w:rPr>
          <w:rFonts w:ascii="Times New Roman" w:eastAsia="Calibri" w:hAnsi="Times New Roman" w:cs="Times New Roman"/>
          <w:i/>
          <w:iCs/>
        </w:rPr>
        <w:t xml:space="preserve"> ir</w:t>
      </w:r>
      <w:r w:rsidRPr="00745A43">
        <w:rPr>
          <w:rFonts w:ascii="Times New Roman" w:eastAsia="Calibri" w:hAnsi="Times New Roman" w:cs="Times New Roman"/>
          <w:i/>
          <w:iCs/>
        </w:rPr>
        <w:t xml:space="preserve"> </w:t>
      </w:r>
      <w:r w:rsidRPr="004565B6">
        <w:rPr>
          <w:rFonts w:ascii="Times New Roman" w:eastAsia="Calibri" w:hAnsi="Times New Roman" w:cs="Times New Roman"/>
          <w:i/>
          <w:iCs/>
        </w:rPr>
        <w:t>„</w:t>
      </w:r>
      <w:r w:rsidRPr="007556F8">
        <w:rPr>
          <w:rFonts w:ascii="Times New Roman" w:eastAsia="Calibri" w:hAnsi="Times New Roman" w:cs="Times New Roman"/>
          <w:b/>
          <w:bCs/>
          <w:i/>
          <w:iCs/>
        </w:rPr>
        <w:t>Kaina, Eur su PVM</w:t>
      </w:r>
      <w:r w:rsidRPr="004565B6">
        <w:rPr>
          <w:rFonts w:ascii="Times New Roman" w:eastAsia="Calibri" w:hAnsi="Times New Roman" w:cs="Times New Roman"/>
          <w:i/>
          <w:iCs/>
        </w:rPr>
        <w:t>“  nepildo</w:t>
      </w:r>
      <w:r w:rsidRPr="00745A43">
        <w:rPr>
          <w:rFonts w:ascii="Times New Roman" w:eastAsia="Calibri" w:hAnsi="Times New Roman" w:cs="Times New Roman"/>
          <w:i/>
          <w:iCs/>
        </w:rPr>
        <w:t xml:space="preserve"> ir nurodo priežastis, dėl kurių PVM nemoka</w:t>
      </w:r>
      <w:r w:rsidR="00B93F13">
        <w:rPr>
          <w:rFonts w:ascii="Times New Roman" w:eastAsia="Calibri" w:hAnsi="Times New Roman" w:cs="Times New Roman"/>
          <w:i/>
          <w:iCs/>
        </w:rPr>
        <w:t>_________________________________</w:t>
      </w:r>
    </w:p>
    <w:p w14:paraId="343D81C6" w14:textId="77777777" w:rsidR="000802F1"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0C8DEA9D" w14:textId="77777777" w:rsidR="000802F1"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6B0741" w:rsidRDefault="006B0741" w:rsidP="006B0741">
      <w:pPr>
        <w:spacing w:after="0" w:line="240" w:lineRule="auto"/>
        <w:ind w:firstLine="567"/>
        <w:jc w:val="both"/>
        <w:rPr>
          <w:rFonts w:ascii="Times New Roman" w:hAnsi="Times New Roman" w:cs="Times New Roman"/>
          <w:b/>
          <w:color w:val="FF0000"/>
          <w:sz w:val="24"/>
          <w:szCs w:val="24"/>
        </w:rPr>
      </w:pPr>
      <w:r w:rsidRPr="006B0741">
        <w:rPr>
          <w:rFonts w:ascii="Times New Roman" w:hAnsi="Times New Roman" w:cs="Times New Roman"/>
          <w:b/>
          <w:color w:val="FF0000"/>
          <w:sz w:val="24"/>
          <w:szCs w:val="24"/>
        </w:rPr>
        <w:t xml:space="preserve">Siūlome </w:t>
      </w:r>
      <w:r w:rsidR="00B552CD">
        <w:rPr>
          <w:rFonts w:ascii="Times New Roman" w:hAnsi="Times New Roman" w:cs="Times New Roman"/>
          <w:b/>
          <w:color w:val="FF0000"/>
          <w:sz w:val="24"/>
          <w:szCs w:val="24"/>
        </w:rPr>
        <w:t>papildomą garantiją</w:t>
      </w:r>
      <w:r w:rsidRPr="006B0741">
        <w:rPr>
          <w:rStyle w:val="Puslapioinaosnuoroda"/>
          <w:rFonts w:ascii="Times New Roman" w:hAnsi="Times New Roman" w:cs="Times New Roman"/>
          <w:b/>
          <w:color w:val="FF0000"/>
          <w:sz w:val="24"/>
          <w:szCs w:val="24"/>
        </w:rPr>
        <w:footnoteReference w:id="1"/>
      </w:r>
      <w:r w:rsidRPr="006B0741">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28149A" w14:paraId="0CCB483E" w14:textId="77777777" w:rsidTr="0028149A">
        <w:trPr>
          <w:jc w:val="center"/>
        </w:trPr>
        <w:tc>
          <w:tcPr>
            <w:tcW w:w="570" w:type="dxa"/>
          </w:tcPr>
          <w:p w14:paraId="64CFF4D6" w14:textId="57B93F64"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Eil. Nr.</w:t>
            </w:r>
          </w:p>
        </w:tc>
        <w:tc>
          <w:tcPr>
            <w:tcW w:w="4387" w:type="dxa"/>
          </w:tcPr>
          <w:p w14:paraId="18F09DE5" w14:textId="1C6B6367"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Siūlomos garantijos apibūdinimas</w:t>
            </w:r>
          </w:p>
        </w:tc>
        <w:tc>
          <w:tcPr>
            <w:tcW w:w="3402" w:type="dxa"/>
          </w:tcPr>
          <w:p w14:paraId="61E62019" w14:textId="49EE8270"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Garantija, mėnesiais</w:t>
            </w:r>
          </w:p>
        </w:tc>
        <w:tc>
          <w:tcPr>
            <w:tcW w:w="1559" w:type="dxa"/>
          </w:tcPr>
          <w:p w14:paraId="546A4AFA" w14:textId="783F9B59"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sz w:val="22"/>
                <w:szCs w:val="22"/>
              </w:rPr>
              <w:t>1.</w:t>
            </w:r>
          </w:p>
        </w:tc>
        <w:tc>
          <w:tcPr>
            <w:tcW w:w="4387" w:type="dxa"/>
            <w:vMerge w:val="restart"/>
          </w:tcPr>
          <w:p w14:paraId="0E143914" w14:textId="446A4BDA" w:rsidR="006A59DA" w:rsidRPr="0028149A" w:rsidRDefault="006A59DA" w:rsidP="006A59DA">
            <w:pPr>
              <w:spacing w:line="240" w:lineRule="auto"/>
              <w:jc w:val="both"/>
              <w:rPr>
                <w:rFonts w:ascii="Times New Roman" w:hAnsi="Times New Roman" w:cs="Times New Roman"/>
                <w:sz w:val="22"/>
                <w:szCs w:val="22"/>
              </w:rPr>
            </w:pPr>
            <w:r w:rsidRPr="00E127A7">
              <w:rPr>
                <w:rFonts w:ascii="Times New Roman" w:hAnsi="Times New Roman" w:cs="Times New Roman"/>
                <w:sz w:val="22"/>
                <w:szCs w:val="22"/>
              </w:rPr>
              <w:t xml:space="preserve">Papildoma </w:t>
            </w:r>
            <w:r w:rsidR="001315B6" w:rsidRPr="00E127A7">
              <w:rPr>
                <w:rFonts w:ascii="Times New Roman" w:hAnsi="Times New Roman" w:cs="Times New Roman"/>
                <w:bCs/>
                <w:sz w:val="22"/>
                <w:szCs w:val="22"/>
              </w:rPr>
              <w:t>elektromechaninio nuožulnaus keltuvo</w:t>
            </w:r>
            <w:r w:rsidR="001315B6" w:rsidRPr="00E127A7">
              <w:rPr>
                <w:rFonts w:ascii="Times New Roman" w:hAnsi="Times New Roman" w:cs="Times New Roman"/>
                <w:sz w:val="22"/>
                <w:szCs w:val="22"/>
              </w:rPr>
              <w:t xml:space="preserve"> </w:t>
            </w:r>
            <w:r w:rsidRPr="00E127A7">
              <w:rPr>
                <w:rFonts w:ascii="Times New Roman" w:hAnsi="Times New Roman" w:cs="Times New Roman"/>
                <w:sz w:val="22"/>
                <w:szCs w:val="22"/>
              </w:rPr>
              <w:t>garantinio termino trukmė, mėnesiais (</w:t>
            </w:r>
            <w:r w:rsidR="001315B6" w:rsidRPr="00E127A7">
              <w:rPr>
                <w:rFonts w:ascii="Times New Roman" w:hAnsi="Times New Roman" w:cs="Times New Roman"/>
                <w:sz w:val="22"/>
                <w:szCs w:val="22"/>
              </w:rPr>
              <w:t>G</w:t>
            </w:r>
            <w:r w:rsidRPr="00E127A7">
              <w:rPr>
                <w:rFonts w:ascii="Times New Roman" w:hAnsi="Times New Roman" w:cs="Times New Roman"/>
                <w:sz w:val="22"/>
                <w:szCs w:val="22"/>
              </w:rPr>
              <w:t>)</w:t>
            </w:r>
          </w:p>
        </w:tc>
        <w:tc>
          <w:tcPr>
            <w:tcW w:w="3402" w:type="dxa"/>
          </w:tcPr>
          <w:p w14:paraId="38DE7B60" w14:textId="04326985"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lastRenderedPageBreak/>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Jungtinės veiklos skaitmeninė kopija (jeigu pasiūlymą teikia ūkio subjektų 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41651" w14:textId="77777777" w:rsidR="0099272F" w:rsidRDefault="0099272F" w:rsidP="003A2761">
      <w:pPr>
        <w:spacing w:after="0" w:line="240" w:lineRule="auto"/>
      </w:pPr>
      <w:r>
        <w:separator/>
      </w:r>
    </w:p>
  </w:endnote>
  <w:endnote w:type="continuationSeparator" w:id="0">
    <w:p w14:paraId="795BF10E" w14:textId="77777777" w:rsidR="0099272F" w:rsidRDefault="0099272F"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CFBA" w14:textId="77777777" w:rsidR="0099272F" w:rsidRDefault="0099272F" w:rsidP="003A2761">
      <w:pPr>
        <w:spacing w:after="0" w:line="240" w:lineRule="auto"/>
      </w:pPr>
      <w:r>
        <w:separator/>
      </w:r>
    </w:p>
  </w:footnote>
  <w:footnote w:type="continuationSeparator" w:id="0">
    <w:p w14:paraId="2B9666D8" w14:textId="77777777" w:rsidR="0099272F" w:rsidRDefault="0099272F"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94B19"/>
    <w:rsid w:val="000B5F0C"/>
    <w:rsid w:val="000C117C"/>
    <w:rsid w:val="000C7FD8"/>
    <w:rsid w:val="000E4396"/>
    <w:rsid w:val="001315B6"/>
    <w:rsid w:val="00132ABD"/>
    <w:rsid w:val="0015115A"/>
    <w:rsid w:val="00164447"/>
    <w:rsid w:val="00176991"/>
    <w:rsid w:val="00186784"/>
    <w:rsid w:val="001B0871"/>
    <w:rsid w:val="001C63D1"/>
    <w:rsid w:val="002028E4"/>
    <w:rsid w:val="00223EDE"/>
    <w:rsid w:val="00265190"/>
    <w:rsid w:val="00277117"/>
    <w:rsid w:val="0028149A"/>
    <w:rsid w:val="00293D50"/>
    <w:rsid w:val="002A7305"/>
    <w:rsid w:val="002B7D88"/>
    <w:rsid w:val="002E3328"/>
    <w:rsid w:val="002E3689"/>
    <w:rsid w:val="0030679A"/>
    <w:rsid w:val="0032501D"/>
    <w:rsid w:val="00332E81"/>
    <w:rsid w:val="0038653A"/>
    <w:rsid w:val="003A2761"/>
    <w:rsid w:val="003E612B"/>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25CBB"/>
    <w:rsid w:val="00645547"/>
    <w:rsid w:val="00646CB6"/>
    <w:rsid w:val="00672961"/>
    <w:rsid w:val="00674684"/>
    <w:rsid w:val="00674F22"/>
    <w:rsid w:val="006824B9"/>
    <w:rsid w:val="00695854"/>
    <w:rsid w:val="006A59DA"/>
    <w:rsid w:val="006B0741"/>
    <w:rsid w:val="006B761F"/>
    <w:rsid w:val="006D4D9E"/>
    <w:rsid w:val="007059F2"/>
    <w:rsid w:val="00705F5A"/>
    <w:rsid w:val="007253BE"/>
    <w:rsid w:val="00725AC1"/>
    <w:rsid w:val="0076064E"/>
    <w:rsid w:val="0078157E"/>
    <w:rsid w:val="0079017E"/>
    <w:rsid w:val="007949B4"/>
    <w:rsid w:val="007A3EC2"/>
    <w:rsid w:val="007A790F"/>
    <w:rsid w:val="007D0C83"/>
    <w:rsid w:val="007E76D6"/>
    <w:rsid w:val="007F73F9"/>
    <w:rsid w:val="00827FAD"/>
    <w:rsid w:val="008343C7"/>
    <w:rsid w:val="00856CB6"/>
    <w:rsid w:val="008763D4"/>
    <w:rsid w:val="00883B7B"/>
    <w:rsid w:val="008A1577"/>
    <w:rsid w:val="008A39C0"/>
    <w:rsid w:val="008A4B9B"/>
    <w:rsid w:val="008A5325"/>
    <w:rsid w:val="008C2939"/>
    <w:rsid w:val="008D09C7"/>
    <w:rsid w:val="0093010D"/>
    <w:rsid w:val="00950458"/>
    <w:rsid w:val="0099272F"/>
    <w:rsid w:val="009A2195"/>
    <w:rsid w:val="009B2881"/>
    <w:rsid w:val="009D2266"/>
    <w:rsid w:val="009D2FCE"/>
    <w:rsid w:val="009E0BD0"/>
    <w:rsid w:val="00A20549"/>
    <w:rsid w:val="00A60D2B"/>
    <w:rsid w:val="00AA1AE4"/>
    <w:rsid w:val="00AB3E2A"/>
    <w:rsid w:val="00AB4FF8"/>
    <w:rsid w:val="00B552CD"/>
    <w:rsid w:val="00B660FC"/>
    <w:rsid w:val="00B93F13"/>
    <w:rsid w:val="00BA652C"/>
    <w:rsid w:val="00BA6BFB"/>
    <w:rsid w:val="00BB5ADE"/>
    <w:rsid w:val="00BD4371"/>
    <w:rsid w:val="00C1346A"/>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B7E05"/>
    <w:rsid w:val="00DF5F2C"/>
    <w:rsid w:val="00E127A7"/>
    <w:rsid w:val="00E13953"/>
    <w:rsid w:val="00E272DC"/>
    <w:rsid w:val="00E53B4E"/>
    <w:rsid w:val="00E555D8"/>
    <w:rsid w:val="00E70CA9"/>
    <w:rsid w:val="00EE2A6A"/>
    <w:rsid w:val="00EF1CAC"/>
    <w:rsid w:val="00F2366E"/>
    <w:rsid w:val="00F27233"/>
    <w:rsid w:val="00F40180"/>
    <w:rsid w:val="00F408EC"/>
    <w:rsid w:val="00F423D5"/>
    <w:rsid w:val="00F54296"/>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3825</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6</cp:revision>
  <cp:lastPrinted>2025-05-12T07:22:00Z</cp:lastPrinted>
  <dcterms:created xsi:type="dcterms:W3CDTF">2025-06-19T06:57:00Z</dcterms:created>
  <dcterms:modified xsi:type="dcterms:W3CDTF">2025-10-13T09:28:00Z</dcterms:modified>
</cp:coreProperties>
</file>